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AB" w:rsidRPr="00B20466" w:rsidRDefault="006C5BC4" w:rsidP="004178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66">
        <w:rPr>
          <w:rFonts w:ascii="Times New Roman" w:hAnsi="Times New Roman" w:cs="Times New Roman"/>
          <w:b/>
          <w:sz w:val="24"/>
          <w:szCs w:val="24"/>
        </w:rPr>
        <w:t>Кадастровая палата приглашает на семинар 20 ноября</w:t>
      </w:r>
    </w:p>
    <w:p w:rsidR="00324032" w:rsidRPr="00B20466" w:rsidRDefault="00583DDA" w:rsidP="00A25E8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466">
        <w:rPr>
          <w:rFonts w:ascii="Times New Roman" w:hAnsi="Times New Roman" w:cs="Times New Roman"/>
          <w:b/>
          <w:sz w:val="24"/>
          <w:szCs w:val="24"/>
        </w:rPr>
        <w:t>Следующий к</w:t>
      </w:r>
      <w:r w:rsidR="00002590" w:rsidRPr="00B20466">
        <w:rPr>
          <w:rFonts w:ascii="Times New Roman" w:hAnsi="Times New Roman" w:cs="Times New Roman"/>
          <w:b/>
          <w:sz w:val="24"/>
          <w:szCs w:val="24"/>
        </w:rPr>
        <w:t>онсультационный семинар для кадастровых инженеров</w:t>
      </w:r>
      <w:r w:rsidR="00C5543B" w:rsidRPr="00B20466">
        <w:rPr>
          <w:rFonts w:ascii="Times New Roman" w:hAnsi="Times New Roman" w:cs="Times New Roman"/>
          <w:b/>
          <w:sz w:val="24"/>
          <w:szCs w:val="24"/>
        </w:rPr>
        <w:t xml:space="preserve"> состоится</w:t>
      </w:r>
      <w:r w:rsidRPr="00B20466">
        <w:rPr>
          <w:rFonts w:ascii="Times New Roman" w:hAnsi="Times New Roman" w:cs="Times New Roman"/>
          <w:b/>
          <w:sz w:val="24"/>
          <w:szCs w:val="24"/>
        </w:rPr>
        <w:t xml:space="preserve"> в филиале </w:t>
      </w:r>
      <w:r w:rsidRPr="00B2046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ФГБУ «ФКП </w:t>
      </w:r>
      <w:proofErr w:type="spellStart"/>
      <w:r w:rsidRPr="00B20466">
        <w:rPr>
          <w:rStyle w:val="a5"/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B20466">
        <w:rPr>
          <w:rStyle w:val="a5"/>
          <w:rFonts w:ascii="Times New Roman" w:hAnsi="Times New Roman" w:cs="Times New Roman"/>
          <w:color w:val="000000"/>
          <w:sz w:val="24"/>
          <w:szCs w:val="24"/>
        </w:rPr>
        <w:t>» по Ленинградской области</w:t>
      </w:r>
      <w:r w:rsidR="00002590" w:rsidRPr="00B20466">
        <w:rPr>
          <w:rFonts w:ascii="Times New Roman" w:hAnsi="Times New Roman" w:cs="Times New Roman"/>
          <w:b/>
          <w:sz w:val="24"/>
          <w:szCs w:val="24"/>
        </w:rPr>
        <w:t xml:space="preserve"> 20 ноября</w:t>
      </w:r>
      <w:r w:rsidR="006002F7" w:rsidRPr="00B20466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="009916FE" w:rsidRPr="00B2046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032" w:rsidRPr="00B2046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В ходе семинара кадастровые инженеры смогут получить методические рекомендации по </w:t>
      </w:r>
      <w:r w:rsidR="00432D14" w:rsidRPr="00B2046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формированию </w:t>
      </w:r>
      <w:r w:rsidR="00324032" w:rsidRPr="00B20466">
        <w:rPr>
          <w:rStyle w:val="a5"/>
          <w:rFonts w:ascii="Times New Roman" w:hAnsi="Times New Roman" w:cs="Times New Roman"/>
          <w:color w:val="000000"/>
          <w:sz w:val="24"/>
          <w:szCs w:val="24"/>
        </w:rPr>
        <w:t>новы</w:t>
      </w:r>
      <w:r w:rsidR="00432D14" w:rsidRPr="00B2046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324032" w:rsidRPr="00B204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XML</w:t>
      </w:r>
      <w:r w:rsidR="00172A30" w:rsidRPr="00B20466">
        <w:rPr>
          <w:rFonts w:ascii="Times New Roman" w:eastAsia="Calibri" w:hAnsi="Times New Roman" w:cs="Times New Roman"/>
          <w:b/>
          <w:sz w:val="24"/>
          <w:szCs w:val="24"/>
        </w:rPr>
        <w:t>-схем</w:t>
      </w:r>
      <w:r w:rsidR="00324032" w:rsidRPr="00B20466">
        <w:rPr>
          <w:rFonts w:ascii="Times New Roman" w:eastAsia="Calibri" w:hAnsi="Times New Roman" w:cs="Times New Roman"/>
          <w:b/>
          <w:sz w:val="24"/>
          <w:szCs w:val="24"/>
        </w:rPr>
        <w:t xml:space="preserve"> межевого и технического планов</w:t>
      </w:r>
      <w:r w:rsidR="00D341D0" w:rsidRPr="00B20466">
        <w:rPr>
          <w:rFonts w:ascii="Times New Roman" w:eastAsia="Calibri" w:hAnsi="Times New Roman" w:cs="Times New Roman"/>
          <w:b/>
          <w:sz w:val="24"/>
          <w:szCs w:val="24"/>
        </w:rPr>
        <w:t>, а также</w:t>
      </w:r>
      <w:r w:rsidR="00172A30" w:rsidRPr="00B20466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использованию</w:t>
      </w:r>
      <w:r w:rsidR="00F342D7" w:rsidRPr="00B20466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электронных услуг </w:t>
      </w:r>
      <w:proofErr w:type="spellStart"/>
      <w:r w:rsidR="00F342D7" w:rsidRPr="00B20466">
        <w:rPr>
          <w:rFonts w:ascii="Times New Roman" w:eastAsia="Calibri" w:hAnsi="Times New Roman" w:cs="Times New Roman"/>
          <w:b/>
          <w:sz w:val="24"/>
          <w:szCs w:val="24"/>
        </w:rPr>
        <w:t>Росреестра</w:t>
      </w:r>
      <w:proofErr w:type="spellEnd"/>
      <w:r w:rsidR="00213965" w:rsidRPr="00B2046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610C4" w:rsidRPr="00B204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7430F" w:rsidRPr="00B20466" w:rsidRDefault="00C7430F" w:rsidP="00A25E82">
      <w:pPr>
        <w:spacing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04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Семинары филиала ФГБУ «ФКП </w:t>
      </w:r>
      <w:proofErr w:type="spellStart"/>
      <w:r w:rsidRPr="00B204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Росреестра</w:t>
      </w:r>
      <w:proofErr w:type="spellEnd"/>
      <w:r w:rsidRPr="00B204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» по Ленинградской области проводятся ежемесячно с целью снизить количество ошибок, допускаемых кадастровыми инженерами при составлении технических и межевых планов, актов обследования, а также для повышения качества работы ФГБУ «ФКП </w:t>
      </w:r>
      <w:proofErr w:type="spellStart"/>
      <w:r w:rsidRPr="00B204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Росреестра</w:t>
      </w:r>
      <w:proofErr w:type="spellEnd"/>
      <w:r w:rsidRPr="00B204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». </w:t>
      </w:r>
      <w:r w:rsidR="00A91006" w:rsidRPr="00B204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Помимо</w:t>
      </w:r>
      <w:r w:rsidR="00D610C4" w:rsidRPr="00B204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этого, на семинарах кадастровые инженеры могут задать вопросы по интересующ</w:t>
      </w:r>
      <w:r w:rsidR="00443DDE" w:rsidRPr="00B204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им их темам</w:t>
      </w:r>
      <w:r w:rsidR="00D610C4" w:rsidRPr="00B204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осуществления кадастровой деятельности.</w:t>
      </w:r>
    </w:p>
    <w:p w:rsidR="009916FE" w:rsidRPr="00B20466" w:rsidRDefault="009916FE" w:rsidP="00A25E82">
      <w:pPr>
        <w:pStyle w:val="a4"/>
        <w:jc w:val="both"/>
        <w:rPr>
          <w:color w:val="000000"/>
        </w:rPr>
      </w:pPr>
      <w:r w:rsidRPr="00B20466">
        <w:t xml:space="preserve">Семинар ведет Валерий Малинин, заместитель директора филиала </w:t>
      </w:r>
      <w:r w:rsidRPr="00B20466">
        <w:rPr>
          <w:rStyle w:val="a5"/>
          <w:b w:val="0"/>
          <w:color w:val="000000"/>
        </w:rPr>
        <w:t xml:space="preserve">ФГБУ «ФКП </w:t>
      </w:r>
      <w:proofErr w:type="spellStart"/>
      <w:r w:rsidRPr="00B20466">
        <w:rPr>
          <w:rStyle w:val="a5"/>
          <w:b w:val="0"/>
          <w:color w:val="000000"/>
        </w:rPr>
        <w:t>Росреестра</w:t>
      </w:r>
      <w:proofErr w:type="spellEnd"/>
      <w:r w:rsidRPr="00B20466">
        <w:rPr>
          <w:rStyle w:val="a5"/>
          <w:b w:val="0"/>
          <w:color w:val="000000"/>
        </w:rPr>
        <w:t>» по Ленинградской области</w:t>
      </w:r>
      <w:r w:rsidRPr="00B20466">
        <w:t>, участие также принимают начальники и заместители начальников проф</w:t>
      </w:r>
      <w:r w:rsidR="00217BD8">
        <w:t>ильных отделов филиала. Семинар пройдё</w:t>
      </w:r>
      <w:r w:rsidRPr="00B20466">
        <w:t xml:space="preserve">т </w:t>
      </w:r>
      <w:r w:rsidR="00217BD8">
        <w:t xml:space="preserve">20 ноября в </w:t>
      </w:r>
      <w:r w:rsidRPr="00B20466">
        <w:t xml:space="preserve"> центральном офисе Филиала по адресу:  Санкт-Петербург, улица Чапаева, д.15, корп.2, лит. Б. </w:t>
      </w:r>
      <w:r w:rsidR="001351E7">
        <w:rPr>
          <w:color w:val="000000"/>
        </w:rPr>
        <w:t>Начало мероприятия в 10</w:t>
      </w:r>
      <w:r w:rsidR="001351E7">
        <w:rPr>
          <w:color w:val="000000"/>
          <w:lang w:val="en-US"/>
        </w:rPr>
        <w:t>:</w:t>
      </w:r>
      <w:r w:rsidRPr="00B20466">
        <w:rPr>
          <w:color w:val="000000"/>
        </w:rPr>
        <w:t xml:space="preserve">00 </w:t>
      </w:r>
      <w:proofErr w:type="spellStart"/>
      <w:r w:rsidRPr="00B20466">
        <w:rPr>
          <w:color w:val="000000"/>
        </w:rPr>
        <w:t>мск</w:t>
      </w:r>
      <w:proofErr w:type="spellEnd"/>
      <w:r w:rsidRPr="00B20466">
        <w:rPr>
          <w:color w:val="000000"/>
        </w:rPr>
        <w:t>.</w:t>
      </w:r>
    </w:p>
    <w:p w:rsidR="008275CA" w:rsidRPr="00B20466" w:rsidRDefault="008275CA" w:rsidP="00A25E82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0466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Программа семинара:</w:t>
      </w:r>
    </w:p>
    <w:p w:rsidR="004A4DA5" w:rsidRPr="00B20466" w:rsidRDefault="008275CA" w:rsidP="00A25E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466">
        <w:rPr>
          <w:rFonts w:ascii="Times New Roman" w:eastAsia="Calibri" w:hAnsi="Times New Roman" w:cs="Times New Roman"/>
          <w:b/>
          <w:sz w:val="24"/>
          <w:szCs w:val="24"/>
        </w:rPr>
        <w:t>1. Круглый стол.</w:t>
      </w:r>
      <w:r w:rsidRPr="00B20466">
        <w:rPr>
          <w:rFonts w:ascii="Times New Roman" w:eastAsia="Calibri" w:hAnsi="Times New Roman" w:cs="Times New Roman"/>
          <w:sz w:val="24"/>
          <w:szCs w:val="24"/>
        </w:rPr>
        <w:t xml:space="preserve"> Ответы на вопросы, возникающие при осущест</w:t>
      </w:r>
      <w:r w:rsidR="004A4DA5" w:rsidRPr="00B20466">
        <w:rPr>
          <w:rFonts w:ascii="Times New Roman" w:hAnsi="Times New Roman" w:cs="Times New Roman"/>
          <w:sz w:val="24"/>
          <w:szCs w:val="24"/>
        </w:rPr>
        <w:t>влении кадастровой деятельности</w:t>
      </w:r>
      <w:r w:rsidRPr="00B20466">
        <w:rPr>
          <w:rFonts w:ascii="Times New Roman" w:hAnsi="Times New Roman" w:cs="Times New Roman"/>
          <w:sz w:val="24"/>
          <w:szCs w:val="24"/>
        </w:rPr>
        <w:t>;</w:t>
      </w:r>
    </w:p>
    <w:p w:rsidR="008275CA" w:rsidRPr="00B20466" w:rsidRDefault="008275CA" w:rsidP="00A25E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0466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gramStart"/>
      <w:r w:rsidRPr="00B20466">
        <w:rPr>
          <w:rFonts w:ascii="Times New Roman" w:eastAsia="Calibri" w:hAnsi="Times New Roman" w:cs="Times New Roman"/>
          <w:b/>
          <w:sz w:val="24"/>
          <w:szCs w:val="24"/>
        </w:rPr>
        <w:t>Обзор поступающих от органа нормативно-правового регулирования писем разъяснительного характера в сфере кадастрового учета объектов недвижимости (</w:t>
      </w:r>
      <w:r w:rsidRPr="00B20466">
        <w:rPr>
          <w:rFonts w:ascii="Times New Roman" w:eastAsia="Calibri" w:hAnsi="Times New Roman" w:cs="Times New Roman"/>
          <w:sz w:val="24"/>
          <w:szCs w:val="24"/>
        </w:rPr>
        <w:t>перепланировка жилых и нежилых помещений, определение площади жилого дома, изменение наименований ОКС, подготовка технического плана с целью выдачи разрешения на ввод в эксплуатацию, полномочия представителя заявителя, внесение изменений о годе ввода после реконструкции, кадастровый учет частей жилого дома, выдел/раздел ПТК, точность определения координат при</w:t>
      </w:r>
      <w:proofErr w:type="gramEnd"/>
      <w:r w:rsidRPr="00B20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0466">
        <w:rPr>
          <w:rFonts w:ascii="Times New Roman" w:eastAsia="Calibri" w:hAnsi="Times New Roman" w:cs="Times New Roman"/>
          <w:sz w:val="24"/>
          <w:szCs w:val="24"/>
        </w:rPr>
        <w:t>образовании</w:t>
      </w:r>
      <w:proofErr w:type="gramEnd"/>
      <w:r w:rsidRPr="00B20466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участков)</w:t>
      </w:r>
      <w:r w:rsidRPr="00B20466">
        <w:rPr>
          <w:rFonts w:ascii="Times New Roman" w:hAnsi="Times New Roman" w:cs="Times New Roman"/>
          <w:sz w:val="24"/>
          <w:szCs w:val="24"/>
        </w:rPr>
        <w:t>;</w:t>
      </w:r>
    </w:p>
    <w:p w:rsidR="008275CA" w:rsidRPr="00B20466" w:rsidRDefault="00713B3C" w:rsidP="00A25E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0466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8275CA" w:rsidRPr="00B20466">
        <w:rPr>
          <w:rFonts w:ascii="Times New Roman" w:eastAsia="Calibri" w:hAnsi="Times New Roman" w:cs="Times New Roman"/>
          <w:b/>
          <w:sz w:val="24"/>
          <w:szCs w:val="24"/>
        </w:rPr>
        <w:t xml:space="preserve">Новые </w:t>
      </w:r>
      <w:r w:rsidR="008275CA" w:rsidRPr="00B204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XML</w:t>
      </w:r>
      <w:r w:rsidR="008275CA" w:rsidRPr="00B20466">
        <w:rPr>
          <w:rFonts w:ascii="Times New Roman" w:eastAsia="Calibri" w:hAnsi="Times New Roman" w:cs="Times New Roman"/>
          <w:b/>
          <w:sz w:val="24"/>
          <w:szCs w:val="24"/>
        </w:rPr>
        <w:t>-схемы межевого/технического планов.</w:t>
      </w:r>
      <w:r w:rsidR="008275CA" w:rsidRPr="00B20466">
        <w:rPr>
          <w:rFonts w:ascii="Times New Roman" w:eastAsia="Calibri" w:hAnsi="Times New Roman" w:cs="Times New Roman"/>
          <w:sz w:val="24"/>
          <w:szCs w:val="24"/>
        </w:rPr>
        <w:t xml:space="preserve"> Основные ошибки, допускаемые кадастровыми инженерами при подготовке </w:t>
      </w:r>
      <w:r w:rsidR="008275CA" w:rsidRPr="00B20466">
        <w:rPr>
          <w:rFonts w:ascii="Times New Roman" w:eastAsia="Calibri" w:hAnsi="Times New Roman" w:cs="Times New Roman"/>
          <w:sz w:val="24"/>
          <w:szCs w:val="24"/>
          <w:lang w:val="en-US"/>
        </w:rPr>
        <w:t>xml</w:t>
      </w:r>
      <w:r w:rsidR="008275CA" w:rsidRPr="00B20466">
        <w:rPr>
          <w:rFonts w:ascii="Times New Roman" w:eastAsia="Calibri" w:hAnsi="Times New Roman" w:cs="Times New Roman"/>
          <w:sz w:val="24"/>
          <w:szCs w:val="24"/>
        </w:rPr>
        <w:t>-схем</w:t>
      </w:r>
      <w:r w:rsidR="008275CA" w:rsidRPr="00B20466">
        <w:rPr>
          <w:rFonts w:ascii="Times New Roman" w:hAnsi="Times New Roman" w:cs="Times New Roman"/>
          <w:sz w:val="24"/>
          <w:szCs w:val="24"/>
        </w:rPr>
        <w:t>;</w:t>
      </w:r>
    </w:p>
    <w:p w:rsidR="008275CA" w:rsidRPr="00B20466" w:rsidRDefault="008275CA" w:rsidP="00A25E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46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20466">
        <w:rPr>
          <w:rFonts w:ascii="Times New Roman" w:eastAsia="Calibri" w:hAnsi="Times New Roman" w:cs="Times New Roman"/>
          <w:i/>
          <w:sz w:val="24"/>
          <w:szCs w:val="24"/>
        </w:rPr>
        <w:t xml:space="preserve">.  </w:t>
      </w:r>
      <w:r w:rsidRPr="00B20466">
        <w:rPr>
          <w:rFonts w:ascii="Times New Roman" w:eastAsia="Calibri" w:hAnsi="Times New Roman" w:cs="Times New Roman"/>
          <w:b/>
          <w:sz w:val="24"/>
          <w:szCs w:val="24"/>
        </w:rPr>
        <w:t>Изменения, внесенные в Приказ Минэкономразв</w:t>
      </w:r>
      <w:r w:rsidRPr="00B20466">
        <w:rPr>
          <w:rFonts w:ascii="Times New Roman" w:hAnsi="Times New Roman" w:cs="Times New Roman"/>
          <w:b/>
          <w:sz w:val="24"/>
          <w:szCs w:val="24"/>
        </w:rPr>
        <w:t>ития России от 04.02.2010 № 42 «</w:t>
      </w:r>
      <w:r w:rsidRPr="00B20466">
        <w:rPr>
          <w:rFonts w:ascii="Times New Roman" w:eastAsia="Calibri" w:hAnsi="Times New Roman" w:cs="Times New Roman"/>
          <w:b/>
          <w:sz w:val="24"/>
          <w:szCs w:val="24"/>
        </w:rPr>
        <w:t>Об утверждении Порядка ведения государственного кадастра недвижимости</w:t>
      </w:r>
      <w:r w:rsidRPr="00B20466">
        <w:rPr>
          <w:rFonts w:ascii="Times New Roman" w:hAnsi="Times New Roman" w:cs="Times New Roman"/>
          <w:b/>
          <w:sz w:val="24"/>
          <w:szCs w:val="24"/>
        </w:rPr>
        <w:t>»</w:t>
      </w:r>
      <w:r w:rsidRPr="00B20466">
        <w:rPr>
          <w:rFonts w:ascii="Times New Roman" w:hAnsi="Times New Roman" w:cs="Times New Roman"/>
          <w:sz w:val="24"/>
          <w:szCs w:val="24"/>
        </w:rPr>
        <w:t>;</w:t>
      </w:r>
    </w:p>
    <w:p w:rsidR="008275CA" w:rsidRPr="00B20466" w:rsidRDefault="008275CA" w:rsidP="00A25E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0466">
        <w:rPr>
          <w:rFonts w:ascii="Times New Roman" w:eastAsia="Calibri" w:hAnsi="Times New Roman" w:cs="Times New Roman"/>
          <w:b/>
          <w:sz w:val="24"/>
          <w:szCs w:val="24"/>
        </w:rPr>
        <w:t>5. Использование сведений Федеральной адресной информационной системы при подготовке межевых и технических планов</w:t>
      </w:r>
      <w:r w:rsidRPr="00B20466">
        <w:rPr>
          <w:rFonts w:ascii="Times New Roman" w:hAnsi="Times New Roman" w:cs="Times New Roman"/>
          <w:b/>
          <w:sz w:val="24"/>
          <w:szCs w:val="24"/>
        </w:rPr>
        <w:t>;</w:t>
      </w:r>
    </w:p>
    <w:p w:rsidR="008275CA" w:rsidRPr="00B20466" w:rsidRDefault="008275CA" w:rsidP="00A25E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466">
        <w:rPr>
          <w:rFonts w:ascii="Times New Roman" w:eastAsia="Calibri" w:hAnsi="Times New Roman" w:cs="Times New Roman"/>
          <w:b/>
          <w:sz w:val="24"/>
          <w:szCs w:val="24"/>
        </w:rPr>
        <w:t xml:space="preserve">6.   Отдельные вопросы кадастровой деятельности: </w:t>
      </w:r>
    </w:p>
    <w:p w:rsidR="008275CA" w:rsidRPr="00B20466" w:rsidRDefault="008275CA" w:rsidP="00A25E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6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20466">
        <w:rPr>
          <w:rFonts w:ascii="Times New Roman" w:eastAsia="Calibri" w:hAnsi="Times New Roman" w:cs="Times New Roman"/>
          <w:sz w:val="24"/>
          <w:szCs w:val="24"/>
        </w:rPr>
        <w:t>подготовка технического плана на основании разрешения на ввод объекта в эксплуатацию, перепланировка и раздел жилых и нежилых помещений, снятие с учета многоквартирных домов, полномочия на учет изменений ОКС (в т.ч. с учетом частей)</w:t>
      </w:r>
      <w:r w:rsidRPr="00B20466">
        <w:rPr>
          <w:rFonts w:ascii="Times New Roman" w:hAnsi="Times New Roman" w:cs="Times New Roman"/>
          <w:sz w:val="24"/>
          <w:szCs w:val="24"/>
        </w:rPr>
        <w:t>;</w:t>
      </w:r>
      <w:r w:rsidRPr="00B204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75CA" w:rsidRPr="00B20466" w:rsidRDefault="008275CA" w:rsidP="00A25E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66">
        <w:rPr>
          <w:rFonts w:ascii="Times New Roman" w:eastAsia="Calibri" w:hAnsi="Times New Roman" w:cs="Times New Roman"/>
          <w:sz w:val="24"/>
          <w:szCs w:val="24"/>
        </w:rPr>
        <w:t>- внесение изменений в категорию земельного участка, уточнение границ земельного участка с использованием правил землепользования и застройки и ст. 11.9 Земельного Кодекса РФ, схема расположения земельного участка</w:t>
      </w:r>
      <w:r w:rsidRPr="00B20466">
        <w:rPr>
          <w:rFonts w:ascii="Times New Roman" w:hAnsi="Times New Roman" w:cs="Times New Roman"/>
          <w:sz w:val="24"/>
          <w:szCs w:val="24"/>
        </w:rPr>
        <w:t>;</w:t>
      </w:r>
      <w:r w:rsidRPr="00B204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75CA" w:rsidRPr="00B20466" w:rsidRDefault="008275CA" w:rsidP="00A25E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0466">
        <w:rPr>
          <w:rFonts w:ascii="Times New Roman" w:eastAsia="Calibri" w:hAnsi="Times New Roman" w:cs="Times New Roman"/>
          <w:b/>
          <w:sz w:val="24"/>
          <w:szCs w:val="24"/>
        </w:rPr>
        <w:t xml:space="preserve">7. Основные ошибки, возникающие при проверке пространственного анализа объектов недвижимости: </w:t>
      </w:r>
      <w:r w:rsidRPr="00B20466">
        <w:rPr>
          <w:rFonts w:ascii="Times New Roman" w:eastAsia="Calibri" w:hAnsi="Times New Roman" w:cs="Times New Roman"/>
          <w:sz w:val="24"/>
          <w:szCs w:val="24"/>
        </w:rPr>
        <w:t>классификация ошибок и способы их устранения</w:t>
      </w:r>
      <w:r w:rsidRPr="00B20466">
        <w:rPr>
          <w:rFonts w:ascii="Times New Roman" w:hAnsi="Times New Roman" w:cs="Times New Roman"/>
          <w:sz w:val="24"/>
          <w:szCs w:val="24"/>
        </w:rPr>
        <w:t>;</w:t>
      </w:r>
      <w:r w:rsidRPr="00B204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75CA" w:rsidRPr="00B20466" w:rsidRDefault="008275CA" w:rsidP="00A25E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04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Особенности постановки многоквартирного дома на государственный кадастровый учет</w:t>
      </w:r>
      <w:r w:rsidRPr="00B20466">
        <w:rPr>
          <w:rFonts w:ascii="Times New Roman" w:hAnsi="Times New Roman" w:cs="Times New Roman"/>
          <w:b/>
          <w:sz w:val="24"/>
          <w:szCs w:val="24"/>
        </w:rPr>
        <w:t>;</w:t>
      </w:r>
      <w:r w:rsidRPr="00B204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275CA" w:rsidRPr="00B20466" w:rsidRDefault="008275CA" w:rsidP="00A25E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466">
        <w:rPr>
          <w:rFonts w:ascii="Times New Roman" w:eastAsia="Calibri" w:hAnsi="Times New Roman" w:cs="Times New Roman"/>
          <w:b/>
          <w:sz w:val="24"/>
          <w:szCs w:val="24"/>
        </w:rPr>
        <w:t xml:space="preserve">9. Новая форма разрешения на ввод объекта в эксплуатацию: </w:t>
      </w:r>
      <w:r w:rsidRPr="00B20466">
        <w:rPr>
          <w:rFonts w:ascii="Times New Roman" w:eastAsia="Calibri" w:hAnsi="Times New Roman" w:cs="Times New Roman"/>
          <w:sz w:val="24"/>
          <w:szCs w:val="24"/>
        </w:rPr>
        <w:t>Приказ Минстроя России от 19.02.2015 №117-пр «Об утверждении формы разрешения на строительс</w:t>
      </w:r>
      <w:r w:rsidRPr="00B20466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B20466">
        <w:rPr>
          <w:rFonts w:ascii="Times New Roman" w:eastAsia="Calibri" w:hAnsi="Times New Roman" w:cs="Times New Roman"/>
          <w:sz w:val="24"/>
          <w:szCs w:val="24"/>
        </w:rPr>
        <w:t>во и формы разрешения на ввод объекта в эксплуатацию»</w:t>
      </w:r>
      <w:r w:rsidRPr="00B20466">
        <w:rPr>
          <w:rFonts w:ascii="Times New Roman" w:hAnsi="Times New Roman" w:cs="Times New Roman"/>
          <w:sz w:val="24"/>
          <w:szCs w:val="24"/>
        </w:rPr>
        <w:t>.</w:t>
      </w:r>
      <w:r w:rsidRPr="00B204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75CA" w:rsidRPr="00B20466" w:rsidRDefault="008275CA" w:rsidP="00A25E8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 xml:space="preserve">Специалисты кадастровой палаты рекомендуют инженерам заранее отправлять интересующие их вопросы, для их более подробного рассмотрения в формате круглого стола. В названии письма следует указать тему «Вопрос для семинара». Письма с вопросами необходимо отправлять по адресу электронной почты: </w:t>
      </w:r>
      <w:hyperlink r:id="rId4" w:history="1">
        <w:r w:rsidRPr="00B20466">
          <w:rPr>
            <w:rStyle w:val="a3"/>
            <w:rFonts w:ascii="Times New Roman" w:hAnsi="Times New Roman" w:cs="Times New Roman"/>
            <w:sz w:val="24"/>
            <w:szCs w:val="24"/>
          </w:rPr>
          <w:t>seminar@u47.rosreestr.ru</w:t>
        </w:r>
      </w:hyperlink>
    </w:p>
    <w:p w:rsidR="008275CA" w:rsidRPr="00B20466" w:rsidRDefault="008275CA" w:rsidP="00A25E8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 xml:space="preserve">Стоимость участия в семинаре, с учетом НДС составляет 4 300 рублей. В стоимость участия в семинаре входит раздаточный материал. Для регистрации необходимо отправить заявку по адресу электронной почты: </w:t>
      </w:r>
      <w:hyperlink r:id="rId5" w:history="1">
        <w:r w:rsidRPr="00B20466">
          <w:rPr>
            <w:rStyle w:val="a3"/>
            <w:rFonts w:ascii="Times New Roman" w:hAnsi="Times New Roman" w:cs="Times New Roman"/>
            <w:sz w:val="24"/>
            <w:szCs w:val="24"/>
          </w:rPr>
          <w:t>seminar@u47.rosreestr.ru</w:t>
        </w:r>
      </w:hyperlink>
    </w:p>
    <w:p w:rsidR="008275CA" w:rsidRPr="00B20466" w:rsidRDefault="008275CA" w:rsidP="00A25E82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телефону: </w:t>
      </w:r>
      <w:r w:rsidR="00B20466" w:rsidRPr="00B20466">
        <w:rPr>
          <w:rFonts w:ascii="Times New Roman" w:hAnsi="Times New Roman" w:cs="Times New Roman"/>
          <w:b/>
          <w:sz w:val="24"/>
          <w:szCs w:val="24"/>
        </w:rPr>
        <w:t xml:space="preserve">+7 (812) </w:t>
      </w:r>
      <w:r w:rsidRPr="00B20466">
        <w:rPr>
          <w:rFonts w:ascii="Times New Roman" w:hAnsi="Times New Roman" w:cs="Times New Roman"/>
          <w:b/>
          <w:sz w:val="24"/>
          <w:szCs w:val="24"/>
        </w:rPr>
        <w:t>244-19-00</w:t>
      </w:r>
    </w:p>
    <w:p w:rsidR="001C1FE6" w:rsidRPr="00B20466" w:rsidRDefault="001C1FE6" w:rsidP="00A25E82">
      <w:pPr>
        <w:pStyle w:val="a4"/>
        <w:jc w:val="right"/>
        <w:rPr>
          <w:b/>
          <w:i/>
        </w:rPr>
      </w:pPr>
      <w:r w:rsidRPr="00B20466">
        <w:rPr>
          <w:rStyle w:val="a6"/>
          <w:b/>
          <w:i w:val="0"/>
          <w:shd w:val="clear" w:color="auto" w:fill="FFFFFF"/>
        </w:rPr>
        <w:t xml:space="preserve">Пресс-служба филиала ФГБУ «ФКП </w:t>
      </w:r>
      <w:proofErr w:type="spellStart"/>
      <w:r w:rsidRPr="00B20466">
        <w:rPr>
          <w:rStyle w:val="a6"/>
          <w:b/>
          <w:i w:val="0"/>
          <w:shd w:val="clear" w:color="auto" w:fill="FFFFFF"/>
        </w:rPr>
        <w:t>Росреестра</w:t>
      </w:r>
      <w:proofErr w:type="spellEnd"/>
      <w:r w:rsidRPr="00B20466">
        <w:rPr>
          <w:rStyle w:val="a6"/>
          <w:b/>
          <w:i w:val="0"/>
          <w:shd w:val="clear" w:color="auto" w:fill="FFFFFF"/>
        </w:rPr>
        <w:t>» по Ленинградской области</w:t>
      </w:r>
    </w:p>
    <w:p w:rsidR="006C5BC4" w:rsidRPr="00B20466" w:rsidRDefault="006C5BC4">
      <w:pPr>
        <w:rPr>
          <w:rFonts w:ascii="Times New Roman" w:hAnsi="Times New Roman" w:cs="Times New Roman"/>
          <w:sz w:val="24"/>
          <w:szCs w:val="24"/>
        </w:rPr>
      </w:pPr>
    </w:p>
    <w:sectPr w:rsidR="006C5BC4" w:rsidRPr="00B20466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5BC4"/>
    <w:rsid w:val="00002590"/>
    <w:rsid w:val="0005496A"/>
    <w:rsid w:val="000B3756"/>
    <w:rsid w:val="00132BE2"/>
    <w:rsid w:val="001351E7"/>
    <w:rsid w:val="001453E1"/>
    <w:rsid w:val="00172A30"/>
    <w:rsid w:val="001778B1"/>
    <w:rsid w:val="001C1FE6"/>
    <w:rsid w:val="001E6422"/>
    <w:rsid w:val="001F7298"/>
    <w:rsid w:val="00213965"/>
    <w:rsid w:val="00217BD8"/>
    <w:rsid w:val="002B2E4D"/>
    <w:rsid w:val="00324032"/>
    <w:rsid w:val="003738D5"/>
    <w:rsid w:val="003B0336"/>
    <w:rsid w:val="003C20A0"/>
    <w:rsid w:val="00417885"/>
    <w:rsid w:val="0043227C"/>
    <w:rsid w:val="00432D14"/>
    <w:rsid w:val="00443DDE"/>
    <w:rsid w:val="004764A8"/>
    <w:rsid w:val="004A4DA5"/>
    <w:rsid w:val="00583A86"/>
    <w:rsid w:val="00583DDA"/>
    <w:rsid w:val="005A3BC8"/>
    <w:rsid w:val="006002F7"/>
    <w:rsid w:val="00630F16"/>
    <w:rsid w:val="006C5BC4"/>
    <w:rsid w:val="00713B3C"/>
    <w:rsid w:val="00714D11"/>
    <w:rsid w:val="007E060A"/>
    <w:rsid w:val="008275CA"/>
    <w:rsid w:val="00866A57"/>
    <w:rsid w:val="00866EFB"/>
    <w:rsid w:val="009916FE"/>
    <w:rsid w:val="00A11520"/>
    <w:rsid w:val="00A25E82"/>
    <w:rsid w:val="00A91006"/>
    <w:rsid w:val="00AB5B93"/>
    <w:rsid w:val="00B132B9"/>
    <w:rsid w:val="00B20466"/>
    <w:rsid w:val="00BA0BB7"/>
    <w:rsid w:val="00BB633A"/>
    <w:rsid w:val="00C5543B"/>
    <w:rsid w:val="00C7430F"/>
    <w:rsid w:val="00CC7EE3"/>
    <w:rsid w:val="00CE3B8B"/>
    <w:rsid w:val="00D2676C"/>
    <w:rsid w:val="00D341D0"/>
    <w:rsid w:val="00D610C4"/>
    <w:rsid w:val="00D61F6D"/>
    <w:rsid w:val="00D62EA0"/>
    <w:rsid w:val="00E20419"/>
    <w:rsid w:val="00E43717"/>
    <w:rsid w:val="00E503AB"/>
    <w:rsid w:val="00EA3B86"/>
    <w:rsid w:val="00ED3BFC"/>
    <w:rsid w:val="00F03076"/>
    <w:rsid w:val="00F342D7"/>
    <w:rsid w:val="00F710AB"/>
    <w:rsid w:val="00F87395"/>
    <w:rsid w:val="00FB6F76"/>
    <w:rsid w:val="00FB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75CA"/>
    <w:rPr>
      <w:color w:val="0000FF"/>
      <w:u w:val="single"/>
    </w:rPr>
  </w:style>
  <w:style w:type="paragraph" w:styleId="a4">
    <w:name w:val="Normal (Web)"/>
    <w:basedOn w:val="a"/>
    <w:uiPriority w:val="99"/>
    <w:rsid w:val="009916F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Strong"/>
    <w:qFormat/>
    <w:rsid w:val="009916FE"/>
    <w:rPr>
      <w:b/>
      <w:bCs/>
    </w:rPr>
  </w:style>
  <w:style w:type="character" w:styleId="a6">
    <w:name w:val="Emphasis"/>
    <w:basedOn w:val="a0"/>
    <w:uiPriority w:val="20"/>
    <w:qFormat/>
    <w:rsid w:val="001C1F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@u47.rosreestr.ru" TargetMode="External"/><Relationship Id="rId4" Type="http://schemas.openxmlformats.org/officeDocument/2006/relationships/hyperlink" Target="mailto:seminar@u47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500</Words>
  <Characters>3416</Characters>
  <Application>Microsoft Office Word</Application>
  <DocSecurity>0</DocSecurity>
  <Lines>65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59</cp:revision>
  <dcterms:created xsi:type="dcterms:W3CDTF">2015-11-03T08:23:00Z</dcterms:created>
  <dcterms:modified xsi:type="dcterms:W3CDTF">2015-11-09T06:28:00Z</dcterms:modified>
</cp:coreProperties>
</file>