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38" w:rsidRPr="0094031F" w:rsidRDefault="00195038" w:rsidP="00940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31F">
        <w:rPr>
          <w:rFonts w:ascii="Times New Roman" w:hAnsi="Times New Roman"/>
          <w:b/>
          <w:sz w:val="28"/>
          <w:szCs w:val="28"/>
        </w:rPr>
        <w:t>АДМИНИСТРАЦИЯ</w:t>
      </w:r>
    </w:p>
    <w:p w:rsidR="00195038" w:rsidRPr="0094031F" w:rsidRDefault="00195038" w:rsidP="00940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31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95038" w:rsidRPr="0094031F" w:rsidRDefault="00195038" w:rsidP="00940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Клопицкое </w:t>
      </w:r>
      <w:r w:rsidRPr="0094031F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195038" w:rsidRPr="0094031F" w:rsidRDefault="00195038" w:rsidP="00940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31F"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195038" w:rsidRPr="0094031F" w:rsidRDefault="00195038" w:rsidP="00940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031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95038" w:rsidRPr="0094031F" w:rsidRDefault="00195038" w:rsidP="00940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038" w:rsidRPr="0094031F" w:rsidRDefault="00195038" w:rsidP="00940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31F">
        <w:rPr>
          <w:rFonts w:ascii="Times New Roman" w:hAnsi="Times New Roman"/>
          <w:b/>
          <w:sz w:val="28"/>
          <w:szCs w:val="28"/>
        </w:rPr>
        <w:t>ПОСТАНОВЛЕНИЕ</w:t>
      </w:r>
    </w:p>
    <w:p w:rsidR="00195038" w:rsidRPr="0094031F" w:rsidRDefault="00195038" w:rsidP="009403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5038" w:rsidRPr="0094031F" w:rsidRDefault="00195038" w:rsidP="000A59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31F">
        <w:rPr>
          <w:rFonts w:ascii="Times New Roman" w:hAnsi="Times New Roman"/>
          <w:sz w:val="28"/>
          <w:szCs w:val="28"/>
        </w:rPr>
        <w:t xml:space="preserve">от 21 июля 2015 года № </w:t>
      </w:r>
      <w:r>
        <w:rPr>
          <w:rFonts w:ascii="Times New Roman" w:hAnsi="Times New Roman"/>
          <w:sz w:val="28"/>
          <w:szCs w:val="28"/>
        </w:rPr>
        <w:t>96</w:t>
      </w:r>
    </w:p>
    <w:p w:rsidR="00195038" w:rsidRPr="0094031F" w:rsidRDefault="00195038" w:rsidP="00940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038" w:rsidRPr="0094031F" w:rsidRDefault="00195038" w:rsidP="009403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</w:tblGrid>
      <w:tr w:rsidR="00195038" w:rsidRPr="00BF09A0" w:rsidTr="0094031F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195038" w:rsidRPr="00BF09A0" w:rsidRDefault="00195038" w:rsidP="009403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09A0">
              <w:rPr>
                <w:rFonts w:ascii="Times New Roman" w:hAnsi="Times New Roman"/>
                <w:b/>
                <w:sz w:val="28"/>
                <w:szCs w:val="28"/>
              </w:rPr>
              <w:t>О выделении специальных мест для размещения печатных предвыборных агитационных материалов по досрочным выборам Губернатора Ленинградской области</w:t>
            </w:r>
          </w:p>
        </w:tc>
      </w:tr>
    </w:tbl>
    <w:p w:rsidR="00195038" w:rsidRPr="0094031F" w:rsidRDefault="00195038" w:rsidP="0094031F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195038" w:rsidRPr="0094031F" w:rsidRDefault="00195038" w:rsidP="00940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1F">
        <w:rPr>
          <w:rFonts w:ascii="Times New Roman" w:hAnsi="Times New Roman" w:cs="Times New Roman"/>
          <w:sz w:val="28"/>
          <w:szCs w:val="28"/>
        </w:rPr>
        <w:t>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 (с последующими изменениями), частью 6 статьи 46 областного закона от 29 июня 2012 года № 54-оз «О выборах Губернатора Ленинградской области» в целях реализации права кандидатов в Губернаторы Ленинградской области на размещение предвыборных агитационных материалов на территориях избирательных участков, рассмотрев предложение территориальной избирательной комиссии Волосовского муниципального района ПОСТАНОВЛЯЮ:</w:t>
      </w:r>
    </w:p>
    <w:p w:rsidR="00195038" w:rsidRPr="0094031F" w:rsidRDefault="00195038" w:rsidP="00940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038" w:rsidRPr="0094031F" w:rsidRDefault="00195038" w:rsidP="009403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031F">
        <w:rPr>
          <w:rFonts w:ascii="Times New Roman" w:hAnsi="Times New Roman" w:cs="Times New Roman"/>
          <w:sz w:val="28"/>
          <w:szCs w:val="28"/>
        </w:rPr>
        <w:t>1. Выделить специальные места для бесплатного размещения печатных предвыборных агитационных материалов:</w:t>
      </w:r>
    </w:p>
    <w:p w:rsidR="00195038" w:rsidRPr="0094031F" w:rsidRDefault="00195038" w:rsidP="009403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031F">
        <w:rPr>
          <w:rFonts w:ascii="Times New Roman" w:hAnsi="Times New Roman" w:cs="Times New Roman"/>
          <w:sz w:val="28"/>
          <w:szCs w:val="28"/>
        </w:rPr>
        <w:t xml:space="preserve">1.1. Доска объявлений, расположенная в </w:t>
      </w:r>
      <w:r>
        <w:rPr>
          <w:rFonts w:ascii="Times New Roman" w:hAnsi="Times New Roman" w:cs="Times New Roman"/>
          <w:sz w:val="28"/>
          <w:szCs w:val="28"/>
        </w:rPr>
        <w:t>деревне Клопицы</w:t>
      </w:r>
      <w:r w:rsidRPr="00940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031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0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магазина ИП Удальцов А.М.</w:t>
      </w:r>
      <w:r w:rsidRPr="00940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038" w:rsidRPr="0094031F" w:rsidRDefault="00195038" w:rsidP="009403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031F">
        <w:rPr>
          <w:rFonts w:ascii="Times New Roman" w:hAnsi="Times New Roman" w:cs="Times New Roman"/>
          <w:sz w:val="28"/>
          <w:szCs w:val="28"/>
        </w:rPr>
        <w:t xml:space="preserve">1.2. Доска объявлений, расположенная в деревне </w:t>
      </w:r>
      <w:r>
        <w:rPr>
          <w:rFonts w:ascii="Times New Roman" w:hAnsi="Times New Roman" w:cs="Times New Roman"/>
          <w:sz w:val="28"/>
          <w:szCs w:val="28"/>
        </w:rPr>
        <w:t>Медниково</w:t>
      </w:r>
      <w:r w:rsidRPr="00940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здании торгового ларька</w:t>
      </w:r>
      <w:r w:rsidRPr="0094031F">
        <w:rPr>
          <w:rFonts w:ascii="Times New Roman" w:hAnsi="Times New Roman" w:cs="Times New Roman"/>
          <w:sz w:val="28"/>
          <w:szCs w:val="28"/>
        </w:rPr>
        <w:t>.</w:t>
      </w:r>
    </w:p>
    <w:p w:rsidR="00195038" w:rsidRPr="0094031F" w:rsidRDefault="00195038" w:rsidP="009403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031F">
        <w:rPr>
          <w:rFonts w:ascii="Times New Roman" w:hAnsi="Times New Roman" w:cs="Times New Roman"/>
          <w:sz w:val="28"/>
          <w:szCs w:val="28"/>
        </w:rPr>
        <w:t xml:space="preserve">1.3. Доска объявлений, расположенная в деревне </w:t>
      </w:r>
      <w:r>
        <w:rPr>
          <w:rFonts w:ascii="Times New Roman" w:hAnsi="Times New Roman" w:cs="Times New Roman"/>
          <w:sz w:val="28"/>
          <w:szCs w:val="28"/>
        </w:rPr>
        <w:t>Ронковицы</w:t>
      </w:r>
      <w:r w:rsidRPr="0094031F">
        <w:rPr>
          <w:rFonts w:ascii="Times New Roman" w:hAnsi="Times New Roman" w:cs="Times New Roman"/>
          <w:sz w:val="28"/>
          <w:szCs w:val="28"/>
        </w:rPr>
        <w:t xml:space="preserve"> на здании магазина.</w:t>
      </w:r>
    </w:p>
    <w:p w:rsidR="00195038" w:rsidRPr="0094031F" w:rsidRDefault="00195038" w:rsidP="009403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031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принятия.</w:t>
      </w:r>
    </w:p>
    <w:p w:rsidR="00195038" w:rsidRPr="0094031F" w:rsidRDefault="00195038" w:rsidP="009403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031F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общественно-политической газете Волосовского муниципального района «Сельская новь».</w:t>
      </w:r>
    </w:p>
    <w:p w:rsidR="00195038" w:rsidRPr="0094031F" w:rsidRDefault="00195038" w:rsidP="009403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031F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глав</w:t>
      </w:r>
      <w:r>
        <w:rPr>
          <w:rFonts w:ascii="Times New Roman" w:hAnsi="Times New Roman" w:cs="Times New Roman"/>
          <w:sz w:val="28"/>
          <w:szCs w:val="28"/>
        </w:rPr>
        <w:t>ного специалиста</w:t>
      </w:r>
      <w:r w:rsidRPr="009403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Клопицкого</w:t>
      </w:r>
      <w:r w:rsidRPr="009403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Петтай Е.Е.</w:t>
      </w:r>
    </w:p>
    <w:p w:rsidR="00195038" w:rsidRPr="0094031F" w:rsidRDefault="00195038" w:rsidP="009403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95038" w:rsidRPr="0094031F" w:rsidRDefault="00195038" w:rsidP="0094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31F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Клопицкого</w:t>
      </w:r>
    </w:p>
    <w:p w:rsidR="00195038" w:rsidRPr="0094031F" w:rsidRDefault="00195038" w:rsidP="0094031F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4031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</w:t>
      </w:r>
      <w:r>
        <w:rPr>
          <w:rFonts w:ascii="Times New Roman" w:hAnsi="Times New Roman"/>
          <w:sz w:val="28"/>
          <w:szCs w:val="28"/>
        </w:rPr>
        <w:t>Т.В.Комарова</w:t>
      </w:r>
    </w:p>
    <w:p w:rsidR="00195038" w:rsidRPr="0094031F" w:rsidRDefault="00195038" w:rsidP="009403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95038" w:rsidRPr="0094031F" w:rsidSect="00E0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31F"/>
    <w:rsid w:val="000A592D"/>
    <w:rsid w:val="00195038"/>
    <w:rsid w:val="006C4E7C"/>
    <w:rsid w:val="0094031F"/>
    <w:rsid w:val="00BF09A0"/>
    <w:rsid w:val="00E0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0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9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257</Words>
  <Characters>1469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Клопицы</cp:lastModifiedBy>
  <cp:revision>4</cp:revision>
  <cp:lastPrinted>2015-07-21T06:23:00Z</cp:lastPrinted>
  <dcterms:created xsi:type="dcterms:W3CDTF">2015-07-21T06:22:00Z</dcterms:created>
  <dcterms:modified xsi:type="dcterms:W3CDTF">2015-07-21T07:48:00Z</dcterms:modified>
</cp:coreProperties>
</file>